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8" w:rsidRDefault="002D1AE8" w:rsidP="002D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CEMA</w:t>
      </w:r>
      <w:r>
        <w:rPr>
          <w:b/>
          <w:sz w:val="28"/>
          <w:szCs w:val="28"/>
        </w:rPr>
        <w:t>: Seminario para Empresarios: 1ª. Parte</w:t>
      </w:r>
    </w:p>
    <w:p w:rsidR="002D1AE8" w:rsidRDefault="002D1AE8" w:rsidP="002D1AE8">
      <w:pPr>
        <w:jc w:val="center"/>
        <w:rPr>
          <w:b/>
          <w:sz w:val="28"/>
          <w:szCs w:val="28"/>
        </w:rPr>
      </w:pPr>
    </w:p>
    <w:p w:rsidR="002D1AE8" w:rsidRDefault="002D1AE8" w:rsidP="002D1A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PRODUCTIVIDAD/INCENTIVOS</w:t>
      </w:r>
    </w:p>
    <w:p w:rsidR="002D1AE8" w:rsidRDefault="002D1AE8" w:rsidP="002D1AE8">
      <w:pPr>
        <w:jc w:val="center"/>
        <w:rPr>
          <w:b/>
        </w:rPr>
      </w:pPr>
    </w:p>
    <w:p w:rsidR="002D1AE8" w:rsidRDefault="002D1AE8" w:rsidP="002D1AE8">
      <w:pPr>
        <w:jc w:val="center"/>
        <w:rPr>
          <w:b/>
          <w:u w:val="single"/>
        </w:rPr>
      </w:pPr>
      <w:r>
        <w:rPr>
          <w:b/>
          <w:u w:val="single"/>
        </w:rPr>
        <w:t>SINTESIS</w:t>
      </w:r>
    </w:p>
    <w:p w:rsidR="002D1AE8" w:rsidRDefault="002D1AE8" w:rsidP="002D1AE8">
      <w:pPr>
        <w:jc w:val="center"/>
        <w:rPr>
          <w:b/>
          <w:u w:val="single"/>
        </w:rPr>
      </w:pPr>
    </w:p>
    <w:p w:rsidR="002D1AE8" w:rsidRDefault="002D1AE8" w:rsidP="002D1AE8">
      <w:pPr>
        <w:rPr>
          <w:b/>
          <w:u w:val="single"/>
        </w:rPr>
      </w:pPr>
    </w:p>
    <w:p w:rsidR="002D1AE8" w:rsidRDefault="002D1AE8" w:rsidP="002D1AE8">
      <w:pPr>
        <w:rPr>
          <w:b/>
          <w:u w:val="single"/>
        </w:rPr>
      </w:pPr>
      <w:r>
        <w:rPr>
          <w:b/>
          <w:i/>
        </w:rPr>
        <w:t xml:space="preserve"> </w:t>
      </w:r>
      <w:r>
        <w:rPr>
          <w:b/>
          <w:u w:val="single"/>
        </w:rPr>
        <w:t>Objetivo</w:t>
      </w:r>
    </w:p>
    <w:p w:rsidR="002D1AE8" w:rsidRDefault="002D1AE8" w:rsidP="002D1AE8">
      <w:pPr>
        <w:rPr>
          <w:b/>
        </w:rPr>
      </w:pPr>
      <w:r>
        <w:rPr>
          <w:b/>
        </w:rPr>
        <w:tab/>
        <w:t>Abordar el concepto de la Productividad de la Planta de Producción haciendo foco en las técnicas que más fuertemente influyen sobre ella; en particular el  Estudio del Trabajo y la aplicación de Sistemas de Retribución Variable o de Incentivos;  los factores  previos en materia de organización industrial y los niveles de eficiencia esperables en las distintas situaciones posibles.</w:t>
      </w:r>
    </w:p>
    <w:p w:rsidR="002D1AE8" w:rsidRDefault="002D1AE8" w:rsidP="002D1AE8">
      <w:pPr>
        <w:rPr>
          <w:b/>
        </w:rPr>
      </w:pPr>
    </w:p>
    <w:p w:rsidR="002D1AE8" w:rsidRDefault="002D1AE8" w:rsidP="002D1AE8">
      <w:pPr>
        <w:rPr>
          <w:b/>
          <w:u w:val="single"/>
        </w:rPr>
      </w:pPr>
      <w:r>
        <w:rPr>
          <w:b/>
          <w:u w:val="single"/>
        </w:rPr>
        <w:t>Desarrollo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1.- Papel de la Dirección.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2.- Productividad -Concepto.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3.- Productividad - Fundamentos – Soportes.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4.- Remuneración por el Rendimiento.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5.-Incentivos- Definición-Límites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6.- Productividad de la Mano de Obra esperable.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 xml:space="preserve">7.- Estudio del Trabajo. Concepto. Definiciones. 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8.- Medición del Trabajo. Técnicas. Definiciones.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9.- Sistema de Suplementos por Descanso.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10.- Causas de Tiempos Improductivos.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11.- Control de Producción.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12.- Aseguramiento de la Calidad. Nivel requerido.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13.- Relaciones humanas y motivación del personal</w:t>
      </w:r>
    </w:p>
    <w:p w:rsidR="002D1AE8" w:rsidRDefault="002D1AE8" w:rsidP="002D1AE8">
      <w:pPr>
        <w:rPr>
          <w:b/>
          <w:i/>
        </w:rPr>
      </w:pPr>
      <w:r>
        <w:rPr>
          <w:b/>
          <w:i/>
        </w:rPr>
        <w:t>14.-Implementación. Ejemplo de Curva de Incentivos.</w:t>
      </w:r>
    </w:p>
    <w:p w:rsidR="00C33A60" w:rsidRPr="002D1AE8" w:rsidRDefault="002D1AE8">
      <w:pPr>
        <w:rPr>
          <w:b/>
          <w:i/>
        </w:rPr>
      </w:pPr>
      <w:r>
        <w:rPr>
          <w:b/>
          <w:i/>
        </w:rPr>
        <w:t>15.- Derechos Adquiridos vs. Derechos de organización y dirección.</w:t>
      </w:r>
    </w:p>
    <w:sectPr w:rsidR="00C33A60" w:rsidRPr="002D1AE8" w:rsidSect="0058602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1AE8"/>
    <w:rsid w:val="002D1AE8"/>
    <w:rsid w:val="0058602F"/>
    <w:rsid w:val="007B5770"/>
    <w:rsid w:val="00896142"/>
    <w:rsid w:val="00C33A60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1066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E8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JCLG</dc:creator>
  <cp:lastModifiedBy>JCLG</cp:lastModifiedBy>
  <cp:revision>1</cp:revision>
  <dcterms:created xsi:type="dcterms:W3CDTF">2019-11-04T00:11:00Z</dcterms:created>
  <dcterms:modified xsi:type="dcterms:W3CDTF">2019-11-04T00:13:00Z</dcterms:modified>
</cp:coreProperties>
</file>